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C55B1" w14:textId="561755BC" w:rsidR="00D25824" w:rsidRDefault="00D25824">
      <w:pPr>
        <w:rPr>
          <w:rFonts w:asciiTheme="majorHAnsi" w:hAnsiTheme="majorHAnsi"/>
        </w:rPr>
      </w:pPr>
      <w:bookmarkStart w:id="0" w:name="_GoBack"/>
      <w:bookmarkEnd w:id="0"/>
      <w:r w:rsidRPr="00D25824">
        <w:rPr>
          <w:rFonts w:asciiTheme="majorHAnsi" w:hAnsiTheme="majorHAnsi"/>
        </w:rPr>
        <w:t xml:space="preserve">Name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25 points</w:t>
      </w:r>
    </w:p>
    <w:p w14:paraId="53D08E34" w14:textId="77777777" w:rsidR="006C6352" w:rsidRDefault="006C6352">
      <w:pPr>
        <w:rPr>
          <w:rFonts w:asciiTheme="majorHAnsi" w:hAnsiTheme="majorHAnsi"/>
        </w:rPr>
      </w:pPr>
    </w:p>
    <w:p w14:paraId="02EC5196" w14:textId="2470CF2E" w:rsidR="006C6352" w:rsidRPr="00D25824" w:rsidRDefault="006C635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Evaluate using: </w:t>
      </w:r>
      <w:hyperlink r:id="rId6" w:history="1">
        <w:r w:rsidRPr="003424E8">
          <w:rPr>
            <w:rStyle w:val="Hyperlink"/>
            <w:rFonts w:asciiTheme="majorHAnsi" w:hAnsiTheme="majorHAnsi"/>
          </w:rPr>
          <w:t>www.creditcards.com</w:t>
        </w:r>
      </w:hyperlink>
      <w:r>
        <w:rPr>
          <w:rFonts w:asciiTheme="majorHAnsi" w:hAnsiTheme="majorHAnsi"/>
        </w:rPr>
        <w:t xml:space="preserve"> </w:t>
      </w:r>
    </w:p>
    <w:p w14:paraId="6CC03E84" w14:textId="77777777" w:rsidR="00D25824" w:rsidRDefault="00D258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52240" w:rsidRPr="00B661A9" w14:paraId="0E7A78B4" w14:textId="77777777" w:rsidTr="00352240">
        <w:tc>
          <w:tcPr>
            <w:tcW w:w="3672" w:type="dxa"/>
          </w:tcPr>
          <w:p w14:paraId="1E953166" w14:textId="77777777" w:rsidR="00352240" w:rsidRPr="00B661A9" w:rsidRDefault="00352240" w:rsidP="00352240">
            <w:pPr>
              <w:jc w:val="center"/>
              <w:rPr>
                <w:rFonts w:asciiTheme="majorHAnsi" w:hAnsiTheme="majorHAnsi"/>
                <w:b/>
              </w:rPr>
            </w:pPr>
            <w:r w:rsidRPr="00B661A9">
              <w:rPr>
                <w:rFonts w:asciiTheme="majorHAnsi" w:hAnsiTheme="majorHAnsi"/>
                <w:b/>
              </w:rPr>
              <w:t>Terms</w:t>
            </w:r>
          </w:p>
        </w:tc>
        <w:tc>
          <w:tcPr>
            <w:tcW w:w="3672" w:type="dxa"/>
          </w:tcPr>
          <w:p w14:paraId="5C94E7A6" w14:textId="781D4219" w:rsidR="00352240" w:rsidRPr="00B661A9" w:rsidRDefault="00D25824" w:rsidP="00D258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Offer 1 Name</w:t>
            </w:r>
          </w:p>
        </w:tc>
        <w:tc>
          <w:tcPr>
            <w:tcW w:w="3672" w:type="dxa"/>
          </w:tcPr>
          <w:p w14:paraId="5787C417" w14:textId="5DA65EB6" w:rsidR="00352240" w:rsidRPr="00B661A9" w:rsidRDefault="00D25824" w:rsidP="00D258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Offer 2 Name</w:t>
            </w:r>
          </w:p>
        </w:tc>
      </w:tr>
      <w:tr w:rsidR="00352240" w:rsidRPr="00B661A9" w14:paraId="5CE4A404" w14:textId="77777777" w:rsidTr="00B661A9">
        <w:trPr>
          <w:trHeight w:val="1313"/>
        </w:trPr>
        <w:tc>
          <w:tcPr>
            <w:tcW w:w="3672" w:type="dxa"/>
          </w:tcPr>
          <w:p w14:paraId="0B755CC6" w14:textId="77777777" w:rsidR="00352240" w:rsidRPr="00B661A9" w:rsidRDefault="00352240">
            <w:pPr>
              <w:rPr>
                <w:rFonts w:asciiTheme="majorHAnsi" w:hAnsiTheme="majorHAnsi"/>
              </w:rPr>
            </w:pPr>
            <w:r w:rsidRPr="00B661A9">
              <w:rPr>
                <w:rFonts w:asciiTheme="majorHAnsi" w:hAnsiTheme="majorHAnsi"/>
              </w:rPr>
              <w:t>Non-Introductory Annual Percentage Rate (APR) for purchases (formula if made available)</w:t>
            </w:r>
          </w:p>
        </w:tc>
        <w:tc>
          <w:tcPr>
            <w:tcW w:w="3672" w:type="dxa"/>
          </w:tcPr>
          <w:p w14:paraId="3074C111" w14:textId="77777777" w:rsidR="00352240" w:rsidRPr="00B661A9" w:rsidRDefault="00352240">
            <w:pPr>
              <w:rPr>
                <w:rFonts w:asciiTheme="majorHAnsi" w:hAnsiTheme="majorHAnsi"/>
              </w:rPr>
            </w:pPr>
          </w:p>
          <w:p w14:paraId="0A1F784E" w14:textId="77777777" w:rsidR="00352240" w:rsidRPr="00B661A9" w:rsidRDefault="00352240">
            <w:pPr>
              <w:rPr>
                <w:rFonts w:asciiTheme="majorHAnsi" w:hAnsiTheme="majorHAnsi"/>
              </w:rPr>
            </w:pPr>
          </w:p>
          <w:p w14:paraId="7456F49E" w14:textId="77777777" w:rsidR="00352240" w:rsidRDefault="00352240">
            <w:pPr>
              <w:rPr>
                <w:rFonts w:asciiTheme="majorHAnsi" w:hAnsiTheme="majorHAnsi"/>
              </w:rPr>
            </w:pPr>
          </w:p>
          <w:p w14:paraId="366B7A30" w14:textId="77777777" w:rsidR="00936C65" w:rsidRPr="00B661A9" w:rsidRDefault="00936C65">
            <w:pPr>
              <w:rPr>
                <w:rFonts w:asciiTheme="majorHAnsi" w:hAnsiTheme="majorHAnsi"/>
              </w:rPr>
            </w:pPr>
          </w:p>
          <w:p w14:paraId="7BD11DD4" w14:textId="77777777" w:rsidR="00352240" w:rsidRPr="00B661A9" w:rsidRDefault="00352240" w:rsidP="00D25824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07252F1" w14:textId="77777777" w:rsidR="00352240" w:rsidRPr="00B661A9" w:rsidRDefault="00352240">
            <w:pPr>
              <w:rPr>
                <w:rFonts w:asciiTheme="majorHAnsi" w:hAnsiTheme="majorHAnsi"/>
              </w:rPr>
            </w:pPr>
          </w:p>
        </w:tc>
      </w:tr>
      <w:tr w:rsidR="00352240" w:rsidRPr="00B661A9" w14:paraId="648875B1" w14:textId="77777777" w:rsidTr="00352240">
        <w:tc>
          <w:tcPr>
            <w:tcW w:w="3672" w:type="dxa"/>
          </w:tcPr>
          <w:p w14:paraId="125F0825" w14:textId="77777777" w:rsidR="00352240" w:rsidRPr="00B661A9" w:rsidRDefault="00352240">
            <w:pPr>
              <w:rPr>
                <w:rFonts w:asciiTheme="majorHAnsi" w:hAnsiTheme="majorHAnsi"/>
              </w:rPr>
            </w:pPr>
            <w:r w:rsidRPr="00B661A9">
              <w:rPr>
                <w:rFonts w:asciiTheme="majorHAnsi" w:hAnsiTheme="majorHAnsi"/>
              </w:rPr>
              <w:t>APR for Cash Advances  (formula if made available)</w:t>
            </w:r>
          </w:p>
        </w:tc>
        <w:tc>
          <w:tcPr>
            <w:tcW w:w="3672" w:type="dxa"/>
          </w:tcPr>
          <w:p w14:paraId="62C83E71" w14:textId="77777777" w:rsidR="00352240" w:rsidRPr="00B661A9" w:rsidRDefault="00352240">
            <w:pPr>
              <w:rPr>
                <w:rFonts w:asciiTheme="majorHAnsi" w:hAnsiTheme="majorHAnsi"/>
              </w:rPr>
            </w:pPr>
          </w:p>
          <w:p w14:paraId="0C697C0F" w14:textId="77777777" w:rsidR="00352240" w:rsidRPr="00B661A9" w:rsidRDefault="00352240">
            <w:pPr>
              <w:rPr>
                <w:rFonts w:asciiTheme="majorHAnsi" w:hAnsiTheme="majorHAnsi"/>
              </w:rPr>
            </w:pPr>
          </w:p>
          <w:p w14:paraId="45C8F5DC" w14:textId="77777777" w:rsidR="00352240" w:rsidRDefault="00352240">
            <w:pPr>
              <w:rPr>
                <w:rFonts w:asciiTheme="majorHAnsi" w:hAnsiTheme="majorHAnsi"/>
              </w:rPr>
            </w:pPr>
          </w:p>
          <w:p w14:paraId="037F0997" w14:textId="77777777" w:rsidR="00936C65" w:rsidRPr="00B661A9" w:rsidRDefault="00936C65">
            <w:pPr>
              <w:rPr>
                <w:rFonts w:asciiTheme="majorHAnsi" w:hAnsiTheme="majorHAnsi"/>
              </w:rPr>
            </w:pPr>
          </w:p>
          <w:p w14:paraId="498CCB6B" w14:textId="77777777" w:rsidR="00352240" w:rsidRPr="00B661A9" w:rsidRDefault="00352240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964A130" w14:textId="77777777" w:rsidR="00352240" w:rsidRPr="00B661A9" w:rsidRDefault="00352240">
            <w:pPr>
              <w:rPr>
                <w:rFonts w:asciiTheme="majorHAnsi" w:hAnsiTheme="majorHAnsi"/>
              </w:rPr>
            </w:pPr>
          </w:p>
        </w:tc>
      </w:tr>
      <w:tr w:rsidR="00352240" w:rsidRPr="00B661A9" w14:paraId="3DE1136B" w14:textId="77777777" w:rsidTr="00352240">
        <w:tc>
          <w:tcPr>
            <w:tcW w:w="3672" w:type="dxa"/>
          </w:tcPr>
          <w:p w14:paraId="6217FD89" w14:textId="77777777" w:rsidR="00352240" w:rsidRPr="00B661A9" w:rsidRDefault="00352240">
            <w:pPr>
              <w:rPr>
                <w:rFonts w:asciiTheme="majorHAnsi" w:hAnsiTheme="majorHAnsi"/>
              </w:rPr>
            </w:pPr>
            <w:r w:rsidRPr="00B661A9">
              <w:rPr>
                <w:rFonts w:asciiTheme="majorHAnsi" w:hAnsiTheme="majorHAnsi"/>
              </w:rPr>
              <w:t>Penalty APR and when it applies  (formula if made available)</w:t>
            </w:r>
          </w:p>
        </w:tc>
        <w:tc>
          <w:tcPr>
            <w:tcW w:w="3672" w:type="dxa"/>
          </w:tcPr>
          <w:p w14:paraId="4D6662BC" w14:textId="77777777" w:rsidR="00352240" w:rsidRPr="00B661A9" w:rsidRDefault="00352240">
            <w:pPr>
              <w:rPr>
                <w:rFonts w:asciiTheme="majorHAnsi" w:hAnsiTheme="majorHAnsi"/>
              </w:rPr>
            </w:pPr>
          </w:p>
          <w:p w14:paraId="0B2F7E28" w14:textId="77777777" w:rsidR="00352240" w:rsidRDefault="00352240">
            <w:pPr>
              <w:rPr>
                <w:rFonts w:asciiTheme="majorHAnsi" w:hAnsiTheme="majorHAnsi"/>
              </w:rPr>
            </w:pPr>
          </w:p>
          <w:p w14:paraId="3B9FA206" w14:textId="77777777" w:rsidR="00936C65" w:rsidRPr="00B661A9" w:rsidRDefault="00936C65">
            <w:pPr>
              <w:rPr>
                <w:rFonts w:asciiTheme="majorHAnsi" w:hAnsiTheme="majorHAnsi"/>
              </w:rPr>
            </w:pPr>
          </w:p>
          <w:p w14:paraId="38077203" w14:textId="77777777" w:rsidR="00352240" w:rsidRPr="00B661A9" w:rsidRDefault="00352240">
            <w:pPr>
              <w:rPr>
                <w:rFonts w:asciiTheme="majorHAnsi" w:hAnsiTheme="majorHAnsi"/>
              </w:rPr>
            </w:pPr>
          </w:p>
          <w:p w14:paraId="10ADC0BF" w14:textId="77777777" w:rsidR="00352240" w:rsidRPr="00B661A9" w:rsidRDefault="00352240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4C82930" w14:textId="77777777" w:rsidR="00352240" w:rsidRPr="00B661A9" w:rsidRDefault="00352240">
            <w:pPr>
              <w:rPr>
                <w:rFonts w:asciiTheme="majorHAnsi" w:hAnsiTheme="majorHAnsi"/>
              </w:rPr>
            </w:pPr>
          </w:p>
        </w:tc>
      </w:tr>
      <w:tr w:rsidR="00352240" w:rsidRPr="00B661A9" w14:paraId="6C8A58CF" w14:textId="77777777" w:rsidTr="00352240">
        <w:tc>
          <w:tcPr>
            <w:tcW w:w="3672" w:type="dxa"/>
          </w:tcPr>
          <w:p w14:paraId="72C1EAC4" w14:textId="77777777" w:rsidR="00352240" w:rsidRPr="00B661A9" w:rsidRDefault="00352240">
            <w:pPr>
              <w:rPr>
                <w:rFonts w:asciiTheme="majorHAnsi" w:hAnsiTheme="majorHAnsi"/>
              </w:rPr>
            </w:pPr>
            <w:r w:rsidRPr="00B661A9">
              <w:rPr>
                <w:rFonts w:asciiTheme="majorHAnsi" w:hAnsiTheme="majorHAnsi"/>
              </w:rPr>
              <w:t>Annual Fees</w:t>
            </w:r>
          </w:p>
        </w:tc>
        <w:tc>
          <w:tcPr>
            <w:tcW w:w="3672" w:type="dxa"/>
          </w:tcPr>
          <w:p w14:paraId="14586681" w14:textId="77777777" w:rsidR="00352240" w:rsidRDefault="00352240">
            <w:pPr>
              <w:rPr>
                <w:rFonts w:asciiTheme="majorHAnsi" w:hAnsiTheme="majorHAnsi"/>
              </w:rPr>
            </w:pPr>
          </w:p>
          <w:p w14:paraId="7617948C" w14:textId="77777777" w:rsidR="00936C65" w:rsidRPr="00B661A9" w:rsidRDefault="00936C65">
            <w:pPr>
              <w:rPr>
                <w:rFonts w:asciiTheme="majorHAnsi" w:hAnsiTheme="majorHAnsi"/>
              </w:rPr>
            </w:pPr>
          </w:p>
          <w:p w14:paraId="0E71CFF8" w14:textId="77777777" w:rsidR="00352240" w:rsidRPr="00B661A9" w:rsidRDefault="00352240">
            <w:pPr>
              <w:rPr>
                <w:rFonts w:asciiTheme="majorHAnsi" w:hAnsiTheme="majorHAnsi"/>
              </w:rPr>
            </w:pPr>
          </w:p>
          <w:p w14:paraId="3F441A4F" w14:textId="77777777" w:rsidR="00352240" w:rsidRPr="00B661A9" w:rsidRDefault="00352240">
            <w:pPr>
              <w:rPr>
                <w:rFonts w:asciiTheme="majorHAnsi" w:hAnsiTheme="majorHAnsi"/>
              </w:rPr>
            </w:pPr>
          </w:p>
          <w:p w14:paraId="32B231E6" w14:textId="77777777" w:rsidR="00352240" w:rsidRPr="00B661A9" w:rsidRDefault="00352240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79311F4A" w14:textId="77777777" w:rsidR="00352240" w:rsidRPr="00B661A9" w:rsidRDefault="00352240">
            <w:pPr>
              <w:rPr>
                <w:rFonts w:asciiTheme="majorHAnsi" w:hAnsiTheme="majorHAnsi"/>
              </w:rPr>
            </w:pPr>
          </w:p>
        </w:tc>
      </w:tr>
      <w:tr w:rsidR="00352240" w:rsidRPr="00B661A9" w14:paraId="5F0B23F9" w14:textId="77777777" w:rsidTr="00352240">
        <w:tc>
          <w:tcPr>
            <w:tcW w:w="3672" w:type="dxa"/>
          </w:tcPr>
          <w:p w14:paraId="127DF204" w14:textId="77777777" w:rsidR="00352240" w:rsidRPr="00B661A9" w:rsidRDefault="00352240">
            <w:pPr>
              <w:rPr>
                <w:rFonts w:asciiTheme="majorHAnsi" w:hAnsiTheme="majorHAnsi"/>
              </w:rPr>
            </w:pPr>
            <w:r w:rsidRPr="00B661A9">
              <w:rPr>
                <w:rFonts w:asciiTheme="majorHAnsi" w:hAnsiTheme="majorHAnsi"/>
              </w:rPr>
              <w:t>Penalty Fees</w:t>
            </w:r>
          </w:p>
        </w:tc>
        <w:tc>
          <w:tcPr>
            <w:tcW w:w="3672" w:type="dxa"/>
          </w:tcPr>
          <w:p w14:paraId="04BA3DD4" w14:textId="77777777" w:rsidR="00352240" w:rsidRPr="00B661A9" w:rsidRDefault="00352240">
            <w:pPr>
              <w:rPr>
                <w:rFonts w:asciiTheme="majorHAnsi" w:hAnsiTheme="majorHAnsi"/>
              </w:rPr>
            </w:pPr>
          </w:p>
          <w:p w14:paraId="497771AF" w14:textId="77777777" w:rsidR="00352240" w:rsidRPr="00B661A9" w:rsidRDefault="00352240">
            <w:pPr>
              <w:rPr>
                <w:rFonts w:asciiTheme="majorHAnsi" w:hAnsiTheme="majorHAnsi"/>
              </w:rPr>
            </w:pPr>
          </w:p>
          <w:p w14:paraId="065110FB" w14:textId="77777777" w:rsidR="00352240" w:rsidRPr="00B661A9" w:rsidRDefault="00352240">
            <w:pPr>
              <w:rPr>
                <w:rFonts w:asciiTheme="majorHAnsi" w:hAnsiTheme="majorHAnsi"/>
              </w:rPr>
            </w:pPr>
          </w:p>
          <w:p w14:paraId="01AAACEF" w14:textId="77777777" w:rsidR="00352240" w:rsidRDefault="00352240">
            <w:pPr>
              <w:rPr>
                <w:rFonts w:asciiTheme="majorHAnsi" w:hAnsiTheme="majorHAnsi"/>
              </w:rPr>
            </w:pPr>
          </w:p>
          <w:p w14:paraId="6F052ED1" w14:textId="77777777" w:rsidR="00936C65" w:rsidRPr="00B661A9" w:rsidRDefault="00936C65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34E20CA0" w14:textId="77777777" w:rsidR="00352240" w:rsidRPr="00B661A9" w:rsidRDefault="00352240">
            <w:pPr>
              <w:rPr>
                <w:rFonts w:asciiTheme="majorHAnsi" w:hAnsiTheme="majorHAnsi"/>
              </w:rPr>
            </w:pPr>
          </w:p>
        </w:tc>
      </w:tr>
      <w:tr w:rsidR="003E41B6" w:rsidRPr="00B661A9" w14:paraId="63D2E835" w14:textId="77777777" w:rsidTr="00352240">
        <w:tc>
          <w:tcPr>
            <w:tcW w:w="3672" w:type="dxa"/>
          </w:tcPr>
          <w:p w14:paraId="602D7395" w14:textId="77777777" w:rsidR="003E41B6" w:rsidRPr="00B661A9" w:rsidRDefault="003E41B6">
            <w:pPr>
              <w:rPr>
                <w:rFonts w:asciiTheme="majorHAnsi" w:hAnsiTheme="majorHAnsi"/>
              </w:rPr>
            </w:pPr>
            <w:r w:rsidRPr="00B661A9">
              <w:rPr>
                <w:rFonts w:asciiTheme="majorHAnsi" w:hAnsiTheme="majorHAnsi"/>
              </w:rPr>
              <w:t>Rewards</w:t>
            </w:r>
          </w:p>
          <w:p w14:paraId="4AB80E12" w14:textId="77777777" w:rsidR="003E41B6" w:rsidRPr="00B661A9" w:rsidRDefault="003E41B6">
            <w:pPr>
              <w:rPr>
                <w:rFonts w:asciiTheme="majorHAnsi" w:hAnsiTheme="majorHAnsi"/>
              </w:rPr>
            </w:pPr>
          </w:p>
          <w:p w14:paraId="12009472" w14:textId="77777777" w:rsidR="003E41B6" w:rsidRPr="00B661A9" w:rsidRDefault="003E41B6">
            <w:pPr>
              <w:rPr>
                <w:rFonts w:asciiTheme="majorHAnsi" w:hAnsiTheme="majorHAnsi"/>
              </w:rPr>
            </w:pPr>
          </w:p>
          <w:p w14:paraId="3B4B8CF7" w14:textId="77777777" w:rsidR="003E41B6" w:rsidRPr="00B661A9" w:rsidRDefault="003E41B6">
            <w:pPr>
              <w:rPr>
                <w:rFonts w:asciiTheme="majorHAnsi" w:hAnsiTheme="majorHAnsi"/>
              </w:rPr>
            </w:pPr>
          </w:p>
          <w:p w14:paraId="5C6BB85F" w14:textId="77777777" w:rsidR="003E41B6" w:rsidRPr="00B661A9" w:rsidRDefault="003E41B6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0BB8F9DC" w14:textId="77777777" w:rsidR="003E41B6" w:rsidRDefault="003E41B6">
            <w:pPr>
              <w:rPr>
                <w:rFonts w:asciiTheme="majorHAnsi" w:hAnsiTheme="majorHAnsi"/>
              </w:rPr>
            </w:pPr>
          </w:p>
          <w:p w14:paraId="2B8CE9C8" w14:textId="77777777" w:rsidR="00936C65" w:rsidRPr="00B661A9" w:rsidRDefault="00936C65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57F16C41" w14:textId="77777777" w:rsidR="003E41B6" w:rsidRPr="00B661A9" w:rsidRDefault="003E41B6">
            <w:pPr>
              <w:rPr>
                <w:rFonts w:asciiTheme="majorHAnsi" w:hAnsiTheme="majorHAnsi"/>
              </w:rPr>
            </w:pPr>
          </w:p>
        </w:tc>
      </w:tr>
    </w:tbl>
    <w:p w14:paraId="2D2316FE" w14:textId="77777777" w:rsidR="00760330" w:rsidRPr="00B661A9" w:rsidRDefault="00760330">
      <w:pPr>
        <w:rPr>
          <w:rFonts w:asciiTheme="majorHAnsi" w:hAnsiTheme="majorHAnsi"/>
        </w:rPr>
      </w:pPr>
    </w:p>
    <w:p w14:paraId="48ACC508" w14:textId="42F7DDCF" w:rsidR="003E41B6" w:rsidRPr="00B661A9" w:rsidRDefault="003E41B6" w:rsidP="003E41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661A9">
        <w:rPr>
          <w:rFonts w:asciiTheme="majorHAnsi" w:hAnsiTheme="majorHAnsi"/>
        </w:rPr>
        <w:t>After completin</w:t>
      </w:r>
      <w:r w:rsidR="00B661A9">
        <w:rPr>
          <w:rFonts w:asciiTheme="majorHAnsi" w:hAnsiTheme="majorHAnsi"/>
        </w:rPr>
        <w:t>g the comparison sheet, EVALUATE</w:t>
      </w:r>
      <w:r w:rsidRPr="00B661A9">
        <w:rPr>
          <w:rFonts w:asciiTheme="majorHAnsi" w:hAnsiTheme="majorHAnsi"/>
        </w:rPr>
        <w:t xml:space="preserve"> both cards and select the one that is the best fit </w:t>
      </w:r>
      <w:r w:rsidR="00B661A9">
        <w:rPr>
          <w:rFonts w:asciiTheme="majorHAnsi" w:hAnsiTheme="majorHAnsi"/>
        </w:rPr>
        <w:t>for you. JUSTIFY</w:t>
      </w:r>
      <w:r w:rsidRPr="00B661A9">
        <w:rPr>
          <w:rFonts w:asciiTheme="majorHAnsi" w:hAnsiTheme="majorHAnsi"/>
        </w:rPr>
        <w:t xml:space="preserve"> your choice with a minimum of </w:t>
      </w:r>
      <w:r w:rsidR="00D25824">
        <w:rPr>
          <w:rFonts w:asciiTheme="majorHAnsi" w:hAnsiTheme="majorHAnsi"/>
          <w:b/>
        </w:rPr>
        <w:t>two</w:t>
      </w:r>
      <w:r w:rsidRPr="00B661A9">
        <w:rPr>
          <w:rFonts w:asciiTheme="majorHAnsi" w:hAnsiTheme="majorHAnsi"/>
        </w:rPr>
        <w:t xml:space="preserve"> reasons.</w:t>
      </w:r>
      <w:r w:rsidR="00530F93" w:rsidRPr="00B661A9">
        <w:rPr>
          <w:rFonts w:asciiTheme="majorHAnsi" w:hAnsiTheme="majorHAnsi"/>
        </w:rPr>
        <w:t xml:space="preserve"> (7 points)</w:t>
      </w:r>
    </w:p>
    <w:sectPr w:rsidR="003E41B6" w:rsidRPr="00B661A9" w:rsidSect="0035224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7F1F"/>
    <w:multiLevelType w:val="hybridMultilevel"/>
    <w:tmpl w:val="C754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40"/>
    <w:rsid w:val="00352240"/>
    <w:rsid w:val="003E41B6"/>
    <w:rsid w:val="00530F93"/>
    <w:rsid w:val="006C6352"/>
    <w:rsid w:val="00760330"/>
    <w:rsid w:val="00936C65"/>
    <w:rsid w:val="00B661A9"/>
    <w:rsid w:val="00D25824"/>
    <w:rsid w:val="00EC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514C7B"/>
  <w14:defaultImageDpi w14:val="300"/>
  <w15:docId w15:val="{34121552-967F-4320-B3F3-1205CE25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editcard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A1642-156A-4EED-A626-19FCD1A9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Reading Schools</dc:creator>
  <cp:keywords/>
  <dc:description/>
  <cp:lastModifiedBy>Jann Cleary</cp:lastModifiedBy>
  <cp:revision>2</cp:revision>
  <dcterms:created xsi:type="dcterms:W3CDTF">2017-04-24T10:51:00Z</dcterms:created>
  <dcterms:modified xsi:type="dcterms:W3CDTF">2017-04-24T10:51:00Z</dcterms:modified>
</cp:coreProperties>
</file>